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A60" w:rsidRDefault="00D64A6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E:\гази\сканирование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гази\сканирование0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4A60" w:rsidRDefault="00D64A60"/>
    <w:p w:rsidR="00D64A60" w:rsidRDefault="00D64A60"/>
    <w:p w:rsidR="00D64A60" w:rsidRDefault="00D64A60"/>
    <w:p w:rsidR="00D64A60" w:rsidRDefault="00D64A60"/>
    <w:tbl>
      <w:tblPr>
        <w:tblpPr w:leftFromText="180" w:rightFromText="180" w:vertAnchor="text" w:horzAnchor="margin" w:tblpXSpec="center" w:tblpY="4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6540"/>
        <w:gridCol w:w="1319"/>
      </w:tblGrid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Размножение одноклеточной водоросли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Размножение папоротника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Размножение сосны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3802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РЕЛЬЕФНЫЕ МОДЕЛИ </w:t>
            </w:r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Зерновка пшеницы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Клеточное строение корня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Клеточное строение листа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Клеточное строение стебля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Внутреннее строение кролика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Внутреннее строение лягушки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Внутреннее строение рыбы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6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Таблицы по зоологи</w:t>
            </w:r>
            <w:proofErr w:type="gramStart"/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и(</w:t>
            </w:r>
            <w:proofErr w:type="gramEnd"/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строение)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Таблицы по зоологии (разнообразие)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2477" w:hanging="34"/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Раздел: ЧЕЛОВЕК И ЕГО ЗДОРОВЬЕ МОДЕЛИ </w:t>
            </w:r>
            <w:r w:rsidRPr="00D64A60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 xml:space="preserve">Демонстрационные </w:t>
            </w:r>
          </w:p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2477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Скелет человека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Торс человека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4939" w:hanging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60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Раздаточные</w:t>
            </w:r>
            <w:proofErr w:type="gramEnd"/>
            <w:r w:rsidRPr="00D64A60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Глаз человека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3845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РЕЛЬЕФНЫЕ МОДЕЛИ </w:t>
            </w:r>
            <w:r w:rsidRPr="00D64A60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 xml:space="preserve">Демонстрационные </w:t>
            </w:r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Кожа человека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Строение почки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Строение сердца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Строение уха человека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4243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60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Раздаточные</w:t>
            </w:r>
            <w:proofErr w:type="gramEnd"/>
            <w:r w:rsidRPr="00D64A60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Строение  легких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Строение почки человека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Таблицы по анатомии, физиологии человека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Таблицы по гигиене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322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Раздел: ОБЩАЯ БИОЛОГИЯ </w:t>
            </w:r>
          </w:p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3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Гербарии </w:t>
            </w:r>
            <w:proofErr w:type="spellStart"/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осн</w:t>
            </w:r>
            <w:proofErr w:type="spellEnd"/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 групп растений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Гербарий по курсу общей биологии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241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Муляжи и модели </w:t>
            </w: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Набор муляжей плодов и корнеплодов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Модель ДНК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1464" w:firstLine="15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Магнитные модел</w:t>
            </w:r>
            <w:proofErr w:type="gramStart"/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и-</w:t>
            </w:r>
            <w:proofErr w:type="gramEnd"/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аппликации </w:t>
            </w: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клетки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Законы Менделя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Перекрест хромосом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Таблицы по общей биологии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ОБОРУДОВАНИЕ ОБЩЕЕ </w:t>
            </w:r>
            <w:proofErr w:type="gramStart"/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ЛАБОРАТОРНЫЕ</w:t>
            </w:r>
            <w:proofErr w:type="gram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Лупа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Микроскоп учебный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Предметное стекло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Покровное стекло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Портреты биол. и химиков.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Папка для сбора растений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Коробки энтомологические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3192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Печатные пособия </w:t>
            </w: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Вегетативные органы растений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Размножение цветковых растений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Таблицы по биологии «Отделы растений»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338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Раздел: ЖИВОТНЫЕ </w:t>
            </w:r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НАТУРАЛЬНЫЕ ОБЪЕКТЫ</w:t>
            </w:r>
          </w:p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3384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Влажные препараты </w:t>
            </w: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Внутреннее строение птицы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Внутреннее строение рыбы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Медуза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Развитие костистой рыбы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Развитие курицы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806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Коллекции </w:t>
            </w: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Вредители важнейших сельскохозяйственных культур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Вредители леса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Представители отрядов насекомых (на примере вредителей)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Раковины моллюсков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Развитие насекомых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135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Микропрепараты, </w:t>
            </w: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Набор микропрепаратов по разделу «Животные»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Демонстрационные         материалы</w:t>
            </w:r>
          </w:p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4315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Скелет кролика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Скелет костистой рыбы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Скелет голубя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Скелет крысы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МУЛЯЖИ</w:t>
            </w: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D64A60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Чучела </w:t>
            </w:r>
          </w:p>
          <w:p w:rsidR="00D64A60" w:rsidRPr="00D64A60" w:rsidRDefault="00D64A60" w:rsidP="00D64A60">
            <w:pPr>
              <w:shd w:val="clear" w:color="auto" w:fill="FFFFFF"/>
              <w:tabs>
                <w:tab w:val="left" w:pos="2222"/>
                <w:tab w:val="left" w:pos="2789"/>
                <w:tab w:val="left" w:pos="3073"/>
              </w:tabs>
              <w:spacing w:after="0" w:line="240" w:lineRule="auto"/>
              <w:ind w:right="2117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Голубь дикий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Карп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Развитие цепня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1934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МАГНИТНЫЕ МОДЕЛИ-АППЛИКАЦИИ </w:t>
            </w:r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Размножение и развитие хордовых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right="3802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РЕЛЬЕФНЫЕ МОДЕЛИ </w:t>
            </w:r>
            <w:r w:rsidRPr="00D64A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Археоптерикс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Внутреннее строение голубя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Внутреннее строение дождевого червя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Внутреннее строение жука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Микроскоп 0,3М </w:t>
            </w:r>
            <w:r w:rsidRPr="00D64A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pixels 50-1000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Pr="00D64A60" w:rsidRDefault="00D64A60" w:rsidP="00D64A60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64A60">
        <w:rPr>
          <w:rFonts w:ascii="Times New Roman" w:eastAsia="Times New Roman" w:hAnsi="Times New Roman" w:cs="Times New Roman"/>
          <w:b/>
          <w:bCs/>
          <w:lang w:eastAsia="ru-RU"/>
        </w:rPr>
        <w:t>Технические средства обучения</w:t>
      </w:r>
    </w:p>
    <w:p w:rsidR="00D64A60" w:rsidRPr="00D64A60" w:rsidRDefault="00D64A60" w:rsidP="00D64A60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tt-RU" w:eastAsia="ru-RU"/>
        </w:rPr>
      </w:pPr>
    </w:p>
    <w:tbl>
      <w:tblPr>
        <w:tblpPr w:leftFromText="180" w:rightFromText="180" w:vertAnchor="text" w:horzAnchor="margin" w:tblpXSpec="center" w:tblpY="4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6540"/>
        <w:gridCol w:w="1319"/>
      </w:tblGrid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Проектор</w:t>
            </w:r>
            <w:r w:rsidRPr="00D64A60">
              <w:rPr>
                <w:rFonts w:ascii="Calibri" w:eastAsia="Times New Roman" w:hAnsi="Calibri" w:cs="Times New Roman"/>
                <w:lang w:eastAsia="ru-RU"/>
              </w:rPr>
              <w:t xml:space="preserve">  (</w:t>
            </w:r>
            <w:proofErr w:type="spellStart"/>
            <w:r w:rsidRPr="00D64A60">
              <w:rPr>
                <w:rFonts w:ascii="Calibri" w:eastAsia="Times New Roman" w:hAnsi="Calibri" w:cs="Times New Roman"/>
                <w:lang w:eastAsia="ru-RU"/>
              </w:rPr>
              <w:t>Soni</w:t>
            </w:r>
            <w:proofErr w:type="spellEnd"/>
            <w:r w:rsidRPr="00D64A60">
              <w:rPr>
                <w:rFonts w:ascii="Calibri" w:eastAsia="Times New Roman" w:hAnsi="Calibri" w:cs="Times New Roman"/>
                <w:lang w:eastAsia="ru-RU"/>
              </w:rPr>
              <w:t>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A60" w:rsidRPr="00D64A60" w:rsidTr="005436B9">
        <w:trPr>
          <w:trHeight w:val="3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60" w:rsidRPr="00D64A60" w:rsidRDefault="00D64A60" w:rsidP="00D64A6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64A60" w:rsidRPr="00D64A60" w:rsidRDefault="00D64A60" w:rsidP="00D64A60">
      <w:pPr>
        <w:keepNext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tt-RU" w:eastAsia="ru-RU"/>
        </w:rPr>
      </w:pPr>
    </w:p>
    <w:p w:rsidR="00D64A60" w:rsidRPr="00D64A60" w:rsidRDefault="00D64A60" w:rsidP="00D64A60">
      <w:pPr>
        <w:keepNext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tt-RU" w:eastAsia="ru-RU"/>
        </w:rPr>
      </w:pPr>
    </w:p>
    <w:p w:rsidR="00D64A60" w:rsidRPr="00D64A60" w:rsidRDefault="00D64A60" w:rsidP="00D64A6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A60" w:rsidRPr="00D64A60" w:rsidRDefault="00D64A60" w:rsidP="00D64A6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60" w:rsidRDefault="00D64A60"/>
    <w:sectPr w:rsidR="00D6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44"/>
    <w:rsid w:val="00B25544"/>
    <w:rsid w:val="00D32291"/>
    <w:rsid w:val="00D6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366</Words>
  <Characters>2088</Characters>
  <Application>Microsoft Office Word</Application>
  <DocSecurity>0</DocSecurity>
  <Lines>17</Lines>
  <Paragraphs>4</Paragraphs>
  <ScaleCrop>false</ScaleCrop>
  <Company>Home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2</cp:revision>
  <dcterms:created xsi:type="dcterms:W3CDTF">2021-12-27T04:35:00Z</dcterms:created>
  <dcterms:modified xsi:type="dcterms:W3CDTF">2021-12-27T04:38:00Z</dcterms:modified>
</cp:coreProperties>
</file>